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270" w:rsidRDefault="006D70DE">
      <w:pPr>
        <w:ind w:left="-142"/>
        <w:jc w:val="center"/>
        <w:rPr>
          <w:sz w:val="16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3602990</wp:posOffset>
                </wp:positionH>
                <wp:positionV relativeFrom="paragraph">
                  <wp:posOffset>-78105</wp:posOffset>
                </wp:positionV>
                <wp:extent cx="2360930" cy="755015"/>
                <wp:effectExtent l="254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55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7270" w:rsidRDefault="0081727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3.7pt;margin-top:-6.15pt;width:185.9pt;height:59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" stroked="f">
                <v:textbox>
                  <w:txbxContent>
                    <w:p w:rsidR="00817270" w:rsidRDefault="0081727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E22CD">
        <w:rPr>
          <w:noProof/>
        </w:rPr>
        <w:drawing>
          <wp:inline distT="0" distB="0" distL="0" distR="0">
            <wp:extent cx="771525" cy="1009650"/>
            <wp:effectExtent l="19050" t="0" r="9525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270" w:rsidRDefault="003E22C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817270" w:rsidRDefault="003E22C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817270" w:rsidRDefault="003E22C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sz w:val="44"/>
        </w:rPr>
        <w:t>УКАЗ</w:t>
      </w:r>
    </w:p>
    <w:p w:rsidR="00817270" w:rsidRDefault="003E22C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817270" w:rsidRDefault="00817270"/>
    <w:p w:rsidR="00817270" w:rsidRDefault="00817270"/>
    <w:p w:rsidR="00817270" w:rsidRDefault="003E22CD">
      <w:pPr>
        <w:pStyle w:val="2"/>
        <w:keepNext w:val="0"/>
        <w:pBdr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adjustRightInd w:val="0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О внесении изменения в Указ Главы Республики Карелия</w:t>
      </w:r>
    </w:p>
    <w:p w:rsidR="00817270" w:rsidRDefault="003E22CD">
      <w:pPr>
        <w:pStyle w:val="2"/>
        <w:keepNext w:val="0"/>
        <w:pBdr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adjustRightInd w:val="0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от 16 апреля 2020 года № 29</w:t>
      </w:r>
    </w:p>
    <w:p w:rsidR="00817270" w:rsidRDefault="00817270">
      <w:pPr>
        <w:autoSpaceDE w:val="0"/>
        <w:autoSpaceDN w:val="0"/>
        <w:adjustRightInd w:val="0"/>
        <w:ind w:firstLine="540"/>
        <w:jc w:val="both"/>
      </w:pPr>
    </w:p>
    <w:p w:rsidR="00817270" w:rsidRDefault="003E22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Внести в абзац первый подпункта «г» пункта 2 Указа Главы Республики Карелия от 16 апреля 2020 года № 29 «О введении ограничительных мероприятий на отдельных территориях Республики Карелия» (Официальный интернет-портал правовой информации (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pravo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gov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), 17 апреля 2020 года, № 1000202004170002) изменение, заменив слова «21 апреля 2020 года» словами «19 апреля 2020 года».</w:t>
      </w:r>
    </w:p>
    <w:p w:rsidR="00817270" w:rsidRDefault="00817270"/>
    <w:p w:rsidR="00817270" w:rsidRDefault="00817270"/>
    <w:p w:rsidR="00817270" w:rsidRDefault="003E22CD">
      <w:r>
        <w:t xml:space="preserve"> </w:t>
      </w:r>
    </w:p>
    <w:p w:rsidR="00817270" w:rsidRDefault="003E22C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Глава </w:t>
      </w:r>
    </w:p>
    <w:p w:rsidR="00817270" w:rsidRDefault="003E22C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Карелия                                                              А.О. Парфенчиков</w:t>
      </w:r>
    </w:p>
    <w:p w:rsidR="00817270" w:rsidRDefault="0081727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817270" w:rsidRDefault="0081727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817270" w:rsidRDefault="0081727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817270" w:rsidRDefault="0081727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817270" w:rsidRDefault="003E22CD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817270" w:rsidRDefault="003E22CD">
      <w:pPr>
        <w:rPr>
          <w:sz w:val="28"/>
          <w:szCs w:val="28"/>
        </w:rPr>
      </w:pPr>
      <w:r>
        <w:rPr>
          <w:sz w:val="28"/>
          <w:szCs w:val="28"/>
        </w:rPr>
        <w:t>17 апреля 2020 года</w:t>
      </w:r>
    </w:p>
    <w:p w:rsidR="00817270" w:rsidRDefault="003E22C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31</w:t>
      </w:r>
    </w:p>
    <w:sectPr w:rsidR="008172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276" w:bottom="28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270" w:rsidRDefault="003E22CD" w:rsidP="00342134">
      <w:r>
        <w:separator/>
      </w:r>
    </w:p>
  </w:endnote>
  <w:endnote w:type="continuationSeparator" w:id="0">
    <w:p w:rsidR="00817270" w:rsidRDefault="003E22CD" w:rsidP="00342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270" w:rsidRDefault="00817270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270" w:rsidRDefault="00817270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270" w:rsidRDefault="0081727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270" w:rsidRDefault="003E22CD" w:rsidP="00342134">
      <w:r>
        <w:separator/>
      </w:r>
    </w:p>
  </w:footnote>
  <w:footnote w:type="continuationSeparator" w:id="0">
    <w:p w:rsidR="00817270" w:rsidRDefault="003E22CD" w:rsidP="003421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270" w:rsidRDefault="003E22CD">
    <w:pPr>
      <w:pStyle w:val="a8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817270" w:rsidRDefault="0081727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270" w:rsidRDefault="003E22CD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817270" w:rsidRDefault="00817270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270" w:rsidRDefault="00817270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B2B"/>
    <w:rsid w:val="00010E22"/>
    <w:rsid w:val="00017FB4"/>
    <w:rsid w:val="00022F93"/>
    <w:rsid w:val="00026A6B"/>
    <w:rsid w:val="00031640"/>
    <w:rsid w:val="000425C5"/>
    <w:rsid w:val="00044D24"/>
    <w:rsid w:val="00047C02"/>
    <w:rsid w:val="00052AA2"/>
    <w:rsid w:val="000611FB"/>
    <w:rsid w:val="00061C57"/>
    <w:rsid w:val="00070828"/>
    <w:rsid w:val="00082FEB"/>
    <w:rsid w:val="000918FC"/>
    <w:rsid w:val="000A1643"/>
    <w:rsid w:val="000A6C33"/>
    <w:rsid w:val="000B5BB8"/>
    <w:rsid w:val="000C2369"/>
    <w:rsid w:val="000E14DB"/>
    <w:rsid w:val="000E3963"/>
    <w:rsid w:val="001013CA"/>
    <w:rsid w:val="00115F3A"/>
    <w:rsid w:val="00135646"/>
    <w:rsid w:val="0014277E"/>
    <w:rsid w:val="00146034"/>
    <w:rsid w:val="00147972"/>
    <w:rsid w:val="00150146"/>
    <w:rsid w:val="00160E0D"/>
    <w:rsid w:val="001644B9"/>
    <w:rsid w:val="00183585"/>
    <w:rsid w:val="00185FB9"/>
    <w:rsid w:val="001938F2"/>
    <w:rsid w:val="001A1C7F"/>
    <w:rsid w:val="001A35C5"/>
    <w:rsid w:val="001B519E"/>
    <w:rsid w:val="001B7CE3"/>
    <w:rsid w:val="001D428C"/>
    <w:rsid w:val="001E7919"/>
    <w:rsid w:val="00202441"/>
    <w:rsid w:val="0020449A"/>
    <w:rsid w:val="00234B76"/>
    <w:rsid w:val="00237173"/>
    <w:rsid w:val="0024733E"/>
    <w:rsid w:val="0025404C"/>
    <w:rsid w:val="00261244"/>
    <w:rsid w:val="002714E4"/>
    <w:rsid w:val="00283493"/>
    <w:rsid w:val="0028637C"/>
    <w:rsid w:val="00287AD1"/>
    <w:rsid w:val="00293A2D"/>
    <w:rsid w:val="002A57CF"/>
    <w:rsid w:val="002A6477"/>
    <w:rsid w:val="002B1C91"/>
    <w:rsid w:val="002B1CDC"/>
    <w:rsid w:val="002B647E"/>
    <w:rsid w:val="002B7E55"/>
    <w:rsid w:val="002C4726"/>
    <w:rsid w:val="002D581C"/>
    <w:rsid w:val="002E38DB"/>
    <w:rsid w:val="002E7E5A"/>
    <w:rsid w:val="003129EB"/>
    <w:rsid w:val="00314EC0"/>
    <w:rsid w:val="00315D06"/>
    <w:rsid w:val="00315E0E"/>
    <w:rsid w:val="00322A9A"/>
    <w:rsid w:val="00322AB4"/>
    <w:rsid w:val="00341B76"/>
    <w:rsid w:val="003503F4"/>
    <w:rsid w:val="00353DA1"/>
    <w:rsid w:val="00362291"/>
    <w:rsid w:val="003670D8"/>
    <w:rsid w:val="00372D34"/>
    <w:rsid w:val="00375985"/>
    <w:rsid w:val="003760A3"/>
    <w:rsid w:val="00382819"/>
    <w:rsid w:val="003867F1"/>
    <w:rsid w:val="003A122E"/>
    <w:rsid w:val="003E22CD"/>
    <w:rsid w:val="003E728C"/>
    <w:rsid w:val="00402B7E"/>
    <w:rsid w:val="004053EC"/>
    <w:rsid w:val="00405563"/>
    <w:rsid w:val="004101D0"/>
    <w:rsid w:val="004122D7"/>
    <w:rsid w:val="00422024"/>
    <w:rsid w:val="004226B4"/>
    <w:rsid w:val="004443C7"/>
    <w:rsid w:val="0047166F"/>
    <w:rsid w:val="004924B3"/>
    <w:rsid w:val="004A43B4"/>
    <w:rsid w:val="004D176B"/>
    <w:rsid w:val="004E3C29"/>
    <w:rsid w:val="00505AD9"/>
    <w:rsid w:val="0051626B"/>
    <w:rsid w:val="005252BA"/>
    <w:rsid w:val="005422D0"/>
    <w:rsid w:val="00547ADB"/>
    <w:rsid w:val="005516CF"/>
    <w:rsid w:val="00563720"/>
    <w:rsid w:val="00585707"/>
    <w:rsid w:val="005A6145"/>
    <w:rsid w:val="005B09D0"/>
    <w:rsid w:val="005B58C4"/>
    <w:rsid w:val="005D0308"/>
    <w:rsid w:val="005E2CAA"/>
    <w:rsid w:val="006052A4"/>
    <w:rsid w:val="006068B7"/>
    <w:rsid w:val="00607870"/>
    <w:rsid w:val="00611E6D"/>
    <w:rsid w:val="006136FF"/>
    <w:rsid w:val="00623276"/>
    <w:rsid w:val="006422C1"/>
    <w:rsid w:val="006536CA"/>
    <w:rsid w:val="00665C8B"/>
    <w:rsid w:val="006662BC"/>
    <w:rsid w:val="006759B8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D70DE"/>
    <w:rsid w:val="006E3499"/>
    <w:rsid w:val="006E5373"/>
    <w:rsid w:val="006F218B"/>
    <w:rsid w:val="006F3378"/>
    <w:rsid w:val="00703AC6"/>
    <w:rsid w:val="00710CB8"/>
    <w:rsid w:val="00724853"/>
    <w:rsid w:val="00737666"/>
    <w:rsid w:val="00737B96"/>
    <w:rsid w:val="00740449"/>
    <w:rsid w:val="00745DCA"/>
    <w:rsid w:val="00760E1C"/>
    <w:rsid w:val="00761D1D"/>
    <w:rsid w:val="00763E10"/>
    <w:rsid w:val="007701E2"/>
    <w:rsid w:val="00783FA1"/>
    <w:rsid w:val="0079073E"/>
    <w:rsid w:val="0079127E"/>
    <w:rsid w:val="007A43E3"/>
    <w:rsid w:val="007A6CD6"/>
    <w:rsid w:val="007B00C2"/>
    <w:rsid w:val="007B0ABE"/>
    <w:rsid w:val="007B4FDA"/>
    <w:rsid w:val="007D3323"/>
    <w:rsid w:val="007E4C18"/>
    <w:rsid w:val="007F0664"/>
    <w:rsid w:val="00801B5E"/>
    <w:rsid w:val="00810732"/>
    <w:rsid w:val="008122FA"/>
    <w:rsid w:val="0081721E"/>
    <w:rsid w:val="00817270"/>
    <w:rsid w:val="00864464"/>
    <w:rsid w:val="00866C9D"/>
    <w:rsid w:val="00870879"/>
    <w:rsid w:val="0087478C"/>
    <w:rsid w:val="00877641"/>
    <w:rsid w:val="008875F9"/>
    <w:rsid w:val="008A21C9"/>
    <w:rsid w:val="008A2BD0"/>
    <w:rsid w:val="008B4E4D"/>
    <w:rsid w:val="008B4E5E"/>
    <w:rsid w:val="008B4F15"/>
    <w:rsid w:val="008C0971"/>
    <w:rsid w:val="008C7A3F"/>
    <w:rsid w:val="008D5868"/>
    <w:rsid w:val="00910136"/>
    <w:rsid w:val="0092132F"/>
    <w:rsid w:val="00930824"/>
    <w:rsid w:val="00934B87"/>
    <w:rsid w:val="00935945"/>
    <w:rsid w:val="00937EF9"/>
    <w:rsid w:val="00972879"/>
    <w:rsid w:val="009777E9"/>
    <w:rsid w:val="0099161F"/>
    <w:rsid w:val="0099178A"/>
    <w:rsid w:val="00993072"/>
    <w:rsid w:val="009A0523"/>
    <w:rsid w:val="009A4D02"/>
    <w:rsid w:val="009C758D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4A9"/>
    <w:rsid w:val="00A86722"/>
    <w:rsid w:val="00A94495"/>
    <w:rsid w:val="00A9451D"/>
    <w:rsid w:val="00AA2AE4"/>
    <w:rsid w:val="00AC0214"/>
    <w:rsid w:val="00AC7097"/>
    <w:rsid w:val="00AF13D2"/>
    <w:rsid w:val="00B02DBB"/>
    <w:rsid w:val="00B0379E"/>
    <w:rsid w:val="00B05F5A"/>
    <w:rsid w:val="00B16FF8"/>
    <w:rsid w:val="00B218FD"/>
    <w:rsid w:val="00B32B99"/>
    <w:rsid w:val="00B33D1A"/>
    <w:rsid w:val="00B345B0"/>
    <w:rsid w:val="00B366F4"/>
    <w:rsid w:val="00B466D0"/>
    <w:rsid w:val="00B531CA"/>
    <w:rsid w:val="00B53291"/>
    <w:rsid w:val="00B6042E"/>
    <w:rsid w:val="00B62B71"/>
    <w:rsid w:val="00B85235"/>
    <w:rsid w:val="00B864CB"/>
    <w:rsid w:val="00BB0647"/>
    <w:rsid w:val="00BB10D8"/>
    <w:rsid w:val="00BB12DF"/>
    <w:rsid w:val="00BB5DDC"/>
    <w:rsid w:val="00BC2901"/>
    <w:rsid w:val="00BC74EE"/>
    <w:rsid w:val="00BE0215"/>
    <w:rsid w:val="00BE0E2E"/>
    <w:rsid w:val="00BE345F"/>
    <w:rsid w:val="00BE7D9E"/>
    <w:rsid w:val="00C24314"/>
    <w:rsid w:val="00C46640"/>
    <w:rsid w:val="00C46B2B"/>
    <w:rsid w:val="00C54713"/>
    <w:rsid w:val="00C61003"/>
    <w:rsid w:val="00C61FB2"/>
    <w:rsid w:val="00C72D7F"/>
    <w:rsid w:val="00C750C3"/>
    <w:rsid w:val="00C75211"/>
    <w:rsid w:val="00C8253D"/>
    <w:rsid w:val="00C90417"/>
    <w:rsid w:val="00CB2DAB"/>
    <w:rsid w:val="00CC1D62"/>
    <w:rsid w:val="00CC37DA"/>
    <w:rsid w:val="00CC5500"/>
    <w:rsid w:val="00CC6282"/>
    <w:rsid w:val="00CD0928"/>
    <w:rsid w:val="00CD7C2D"/>
    <w:rsid w:val="00CE2E09"/>
    <w:rsid w:val="00CF66FC"/>
    <w:rsid w:val="00CF6D68"/>
    <w:rsid w:val="00CF7648"/>
    <w:rsid w:val="00D33995"/>
    <w:rsid w:val="00D42CB4"/>
    <w:rsid w:val="00D63BAA"/>
    <w:rsid w:val="00D84D57"/>
    <w:rsid w:val="00D95B35"/>
    <w:rsid w:val="00DA20DA"/>
    <w:rsid w:val="00DB2068"/>
    <w:rsid w:val="00DC4739"/>
    <w:rsid w:val="00DD2A30"/>
    <w:rsid w:val="00DE4957"/>
    <w:rsid w:val="00DE52AA"/>
    <w:rsid w:val="00DE62F0"/>
    <w:rsid w:val="00DE68C5"/>
    <w:rsid w:val="00DE7248"/>
    <w:rsid w:val="00DE7A5A"/>
    <w:rsid w:val="00DF6AA0"/>
    <w:rsid w:val="00E0100D"/>
    <w:rsid w:val="00E07A31"/>
    <w:rsid w:val="00E07F62"/>
    <w:rsid w:val="00E204C3"/>
    <w:rsid w:val="00E42113"/>
    <w:rsid w:val="00E43503"/>
    <w:rsid w:val="00E473AE"/>
    <w:rsid w:val="00E4753A"/>
    <w:rsid w:val="00E563F6"/>
    <w:rsid w:val="00E75437"/>
    <w:rsid w:val="00E835EA"/>
    <w:rsid w:val="00E93B32"/>
    <w:rsid w:val="00E97C2B"/>
    <w:rsid w:val="00E97D2B"/>
    <w:rsid w:val="00EA0861"/>
    <w:rsid w:val="00EA5EDE"/>
    <w:rsid w:val="00EB10BF"/>
    <w:rsid w:val="00EB5CD9"/>
    <w:rsid w:val="00EC4F8D"/>
    <w:rsid w:val="00EC64E8"/>
    <w:rsid w:val="00ED0DB6"/>
    <w:rsid w:val="00ED0EEA"/>
    <w:rsid w:val="00ED2F29"/>
    <w:rsid w:val="00EE3303"/>
    <w:rsid w:val="00EF4E04"/>
    <w:rsid w:val="00EF4ECC"/>
    <w:rsid w:val="00F0350B"/>
    <w:rsid w:val="00F10A57"/>
    <w:rsid w:val="00F130B3"/>
    <w:rsid w:val="00F44374"/>
    <w:rsid w:val="00F47845"/>
    <w:rsid w:val="00F53F14"/>
    <w:rsid w:val="00F56D5E"/>
    <w:rsid w:val="00F63473"/>
    <w:rsid w:val="00F67800"/>
    <w:rsid w:val="00F74A68"/>
    <w:rsid w:val="00F81DA7"/>
    <w:rsid w:val="00F93553"/>
    <w:rsid w:val="00F93A4D"/>
    <w:rsid w:val="00F9576B"/>
    <w:rsid w:val="00FB2E7A"/>
    <w:rsid w:val="00FB4034"/>
    <w:rsid w:val="00FF681B"/>
    <w:rsid w:val="29E3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semiHidden="1"/>
    <w:lsdException w:name="Subtitle" w:locked="1" w:qFormat="1"/>
    <w:lsdException w:name="Hyperlink" w:semiHidden="1"/>
    <w:lsdException w:name="Strong" w:locked="1" w:qFormat="1"/>
    <w:lsdException w:name="Emphasis" w:locked="1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Table Grid" w:lock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Pr>
      <w:rFonts w:cs="Times New Roman"/>
    </w:rPr>
  </w:style>
  <w:style w:type="character" w:customStyle="1" w:styleId="a4">
    <w:name w:val="Основной текст Знак"/>
    <w:basedOn w:val="a0"/>
    <w:link w:val="a5"/>
    <w:locked/>
    <w:rPr>
      <w:rFonts w:cs="Times New Roman"/>
      <w:sz w:val="24"/>
    </w:rPr>
  </w:style>
  <w:style w:type="character" w:styleId="a6">
    <w:name w:val="Hyperlink"/>
    <w:basedOn w:val="a0"/>
    <w:semiHidden/>
    <w:rPr>
      <w:rFonts w:cs="Times New Roman"/>
      <w:color w:val="0000FF"/>
      <w:u w:val="single"/>
    </w:rPr>
  </w:style>
  <w:style w:type="character" w:customStyle="1" w:styleId="30">
    <w:name w:val="Заголовок 3 Знак"/>
    <w:basedOn w:val="a0"/>
    <w:link w:val="3"/>
    <w:locked/>
    <w:rPr>
      <w:rFonts w:cs="Times New Roman"/>
      <w:sz w:val="28"/>
    </w:rPr>
  </w:style>
  <w:style w:type="character" w:customStyle="1" w:styleId="40">
    <w:name w:val="Заголовок 4 Знак"/>
    <w:basedOn w:val="a0"/>
    <w:link w:val="4"/>
    <w:locked/>
    <w:rPr>
      <w:rFonts w:cs="Times New Roman"/>
      <w:b/>
      <w:spacing w:val="40"/>
      <w:sz w:val="32"/>
    </w:rPr>
  </w:style>
  <w:style w:type="character" w:customStyle="1" w:styleId="a7">
    <w:name w:val="Верхний колонтитул Знак"/>
    <w:basedOn w:val="a0"/>
    <w:link w:val="a8"/>
    <w:locked/>
    <w:rPr>
      <w:rFonts w:cs="Times New Roman"/>
      <w:sz w:val="24"/>
    </w:rPr>
  </w:style>
  <w:style w:type="character" w:customStyle="1" w:styleId="20">
    <w:name w:val="Заголовок 2 Знак"/>
    <w:basedOn w:val="a0"/>
    <w:link w:val="2"/>
    <w:locked/>
    <w:rPr>
      <w:rFonts w:cs="Times New Roman"/>
      <w:sz w:val="32"/>
    </w:rPr>
  </w:style>
  <w:style w:type="character" w:customStyle="1" w:styleId="10">
    <w:name w:val="Заголовок 1 Знак"/>
    <w:basedOn w:val="a0"/>
    <w:link w:val="1"/>
    <w:locked/>
    <w:rPr>
      <w:rFonts w:cs="Times New Roman"/>
      <w:b/>
      <w:spacing w:val="80"/>
      <w:sz w:val="52"/>
    </w:rPr>
  </w:style>
  <w:style w:type="character" w:customStyle="1" w:styleId="a9">
    <w:name w:val="Текст выноски Знак"/>
    <w:basedOn w:val="a0"/>
    <w:link w:val="aa"/>
    <w:semiHidden/>
    <w:locked/>
    <w:rPr>
      <w:rFonts w:ascii="Tahoma" w:hAnsi="Tahoma" w:cs="Tahoma"/>
      <w:sz w:val="16"/>
      <w:szCs w:val="16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9"/>
    <w:semiHidden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pPr>
      <w:spacing w:after="120"/>
      <w:ind w:left="283"/>
    </w:pPr>
  </w:style>
  <w:style w:type="paragraph" w:styleId="a5">
    <w:name w:val="Body Text"/>
    <w:basedOn w:val="a"/>
    <w:link w:val="a4"/>
    <w:pPr>
      <w:jc w:val="both"/>
    </w:pPr>
  </w:style>
  <w:style w:type="paragraph" w:styleId="31">
    <w:name w:val="Body Text 3"/>
    <w:basedOn w:val="a"/>
    <w:pPr>
      <w:jc w:val="both"/>
    </w:pPr>
    <w:rPr>
      <w:sz w:val="28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styleId="a8">
    <w:name w:val="header"/>
    <w:basedOn w:val="a"/>
    <w:link w:val="a7"/>
    <w:pPr>
      <w:tabs>
        <w:tab w:val="center" w:pos="4153"/>
        <w:tab w:val="right" w:pos="8306"/>
      </w:tabs>
    </w:pPr>
  </w:style>
  <w:style w:type="paragraph" w:customStyle="1" w:styleId="11">
    <w:name w:val="1"/>
    <w:basedOn w:val="a"/>
    <w:rPr>
      <w:rFonts w:ascii="Verdana" w:hAnsi="Verdana" w:cs="Verdana"/>
      <w:sz w:val="20"/>
      <w:lang w:val="en-US" w:eastAsia="en-US"/>
    </w:rPr>
  </w:style>
  <w:style w:type="paragraph" w:styleId="21">
    <w:name w:val="Body Text 2"/>
    <w:basedOn w:val="a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customStyle="1" w:styleId="12">
    <w:name w:val="Абзац списка1"/>
    <w:basedOn w:val="a"/>
    <w:pPr>
      <w:ind w:left="720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semiHidden="1"/>
    <w:lsdException w:name="Subtitle" w:locked="1" w:qFormat="1"/>
    <w:lsdException w:name="Hyperlink" w:semiHidden="1"/>
    <w:lsdException w:name="Strong" w:locked="1" w:qFormat="1"/>
    <w:lsdException w:name="Emphasis" w:locked="1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Table Grid" w:lock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Pr>
      <w:rFonts w:cs="Times New Roman"/>
    </w:rPr>
  </w:style>
  <w:style w:type="character" w:customStyle="1" w:styleId="a4">
    <w:name w:val="Основной текст Знак"/>
    <w:basedOn w:val="a0"/>
    <w:link w:val="a5"/>
    <w:locked/>
    <w:rPr>
      <w:rFonts w:cs="Times New Roman"/>
      <w:sz w:val="24"/>
    </w:rPr>
  </w:style>
  <w:style w:type="character" w:styleId="a6">
    <w:name w:val="Hyperlink"/>
    <w:basedOn w:val="a0"/>
    <w:semiHidden/>
    <w:rPr>
      <w:rFonts w:cs="Times New Roman"/>
      <w:color w:val="0000FF"/>
      <w:u w:val="single"/>
    </w:rPr>
  </w:style>
  <w:style w:type="character" w:customStyle="1" w:styleId="30">
    <w:name w:val="Заголовок 3 Знак"/>
    <w:basedOn w:val="a0"/>
    <w:link w:val="3"/>
    <w:locked/>
    <w:rPr>
      <w:rFonts w:cs="Times New Roman"/>
      <w:sz w:val="28"/>
    </w:rPr>
  </w:style>
  <w:style w:type="character" w:customStyle="1" w:styleId="40">
    <w:name w:val="Заголовок 4 Знак"/>
    <w:basedOn w:val="a0"/>
    <w:link w:val="4"/>
    <w:locked/>
    <w:rPr>
      <w:rFonts w:cs="Times New Roman"/>
      <w:b/>
      <w:spacing w:val="40"/>
      <w:sz w:val="32"/>
    </w:rPr>
  </w:style>
  <w:style w:type="character" w:customStyle="1" w:styleId="a7">
    <w:name w:val="Верхний колонтитул Знак"/>
    <w:basedOn w:val="a0"/>
    <w:link w:val="a8"/>
    <w:locked/>
    <w:rPr>
      <w:rFonts w:cs="Times New Roman"/>
      <w:sz w:val="24"/>
    </w:rPr>
  </w:style>
  <w:style w:type="character" w:customStyle="1" w:styleId="20">
    <w:name w:val="Заголовок 2 Знак"/>
    <w:basedOn w:val="a0"/>
    <w:link w:val="2"/>
    <w:locked/>
    <w:rPr>
      <w:rFonts w:cs="Times New Roman"/>
      <w:sz w:val="32"/>
    </w:rPr>
  </w:style>
  <w:style w:type="character" w:customStyle="1" w:styleId="10">
    <w:name w:val="Заголовок 1 Знак"/>
    <w:basedOn w:val="a0"/>
    <w:link w:val="1"/>
    <w:locked/>
    <w:rPr>
      <w:rFonts w:cs="Times New Roman"/>
      <w:b/>
      <w:spacing w:val="80"/>
      <w:sz w:val="52"/>
    </w:rPr>
  </w:style>
  <w:style w:type="character" w:customStyle="1" w:styleId="a9">
    <w:name w:val="Текст выноски Знак"/>
    <w:basedOn w:val="a0"/>
    <w:link w:val="aa"/>
    <w:semiHidden/>
    <w:locked/>
    <w:rPr>
      <w:rFonts w:ascii="Tahoma" w:hAnsi="Tahoma" w:cs="Tahoma"/>
      <w:sz w:val="16"/>
      <w:szCs w:val="16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9"/>
    <w:semiHidden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pPr>
      <w:spacing w:after="120"/>
      <w:ind w:left="283"/>
    </w:pPr>
  </w:style>
  <w:style w:type="paragraph" w:styleId="a5">
    <w:name w:val="Body Text"/>
    <w:basedOn w:val="a"/>
    <w:link w:val="a4"/>
    <w:pPr>
      <w:jc w:val="both"/>
    </w:pPr>
  </w:style>
  <w:style w:type="paragraph" w:styleId="31">
    <w:name w:val="Body Text 3"/>
    <w:basedOn w:val="a"/>
    <w:pPr>
      <w:jc w:val="both"/>
    </w:pPr>
    <w:rPr>
      <w:sz w:val="28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styleId="a8">
    <w:name w:val="header"/>
    <w:basedOn w:val="a"/>
    <w:link w:val="a7"/>
    <w:pPr>
      <w:tabs>
        <w:tab w:val="center" w:pos="4153"/>
        <w:tab w:val="right" w:pos="8306"/>
      </w:tabs>
    </w:pPr>
  </w:style>
  <w:style w:type="paragraph" w:customStyle="1" w:styleId="11">
    <w:name w:val="1"/>
    <w:basedOn w:val="a"/>
    <w:rPr>
      <w:rFonts w:ascii="Verdana" w:hAnsi="Verdana" w:cs="Verdana"/>
      <w:sz w:val="20"/>
      <w:lang w:val="en-US" w:eastAsia="en-US"/>
    </w:rPr>
  </w:style>
  <w:style w:type="paragraph" w:styleId="21">
    <w:name w:val="Body Text 2"/>
    <w:basedOn w:val="a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customStyle="1" w:styleId="12">
    <w:name w:val="Абзац списка1"/>
    <w:basedOn w:val="a"/>
    <w:pPr>
      <w:ind w:left="72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598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OSDS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Кушнерова Наталья Николаевна</cp:lastModifiedBy>
  <cp:revision>2</cp:revision>
  <cp:lastPrinted>2020-04-17T15:55:00Z</cp:lastPrinted>
  <dcterms:created xsi:type="dcterms:W3CDTF">2020-04-28T07:34:00Z</dcterms:created>
  <dcterms:modified xsi:type="dcterms:W3CDTF">2020-04-28T07:34:00Z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